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9E" w:rsidRDefault="006E5581" w:rsidP="00F00077">
      <w:pPr>
        <w:spacing w:afterLines="100" w:after="312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扬州</w:t>
      </w:r>
      <w:r w:rsidR="002639F3" w:rsidRPr="00F82CC1">
        <w:rPr>
          <w:rFonts w:ascii="方正小标宋简体" w:eastAsia="方正小标宋简体" w:hAnsi="黑体" w:hint="eastAsia"/>
          <w:sz w:val="32"/>
          <w:szCs w:val="32"/>
        </w:rPr>
        <w:t>大学博士后</w:t>
      </w:r>
      <w:r w:rsidR="00DD5EB1">
        <w:rPr>
          <w:rFonts w:ascii="方正小标宋简体" w:eastAsia="方正小标宋简体" w:hAnsi="黑体" w:hint="eastAsia"/>
          <w:sz w:val="32"/>
          <w:szCs w:val="32"/>
        </w:rPr>
        <w:t>期满</w:t>
      </w:r>
      <w:bookmarkStart w:id="0" w:name="_GoBack"/>
      <w:bookmarkEnd w:id="0"/>
      <w:r w:rsidR="006C6216">
        <w:rPr>
          <w:rFonts w:ascii="方正小标宋简体" w:eastAsia="方正小标宋简体" w:hAnsi="黑体" w:hint="eastAsia"/>
          <w:sz w:val="32"/>
          <w:szCs w:val="32"/>
        </w:rPr>
        <w:t>考核</w:t>
      </w:r>
      <w:r w:rsidR="0015479B">
        <w:rPr>
          <w:rFonts w:ascii="方正小标宋简体" w:eastAsia="方正小标宋简体" w:hAnsi="黑体" w:hint="eastAsia"/>
          <w:sz w:val="32"/>
          <w:szCs w:val="32"/>
        </w:rPr>
        <w:t>须知</w:t>
      </w:r>
    </w:p>
    <w:p w:rsidR="004226A8" w:rsidRPr="004226A8" w:rsidRDefault="004226A8" w:rsidP="00EB7E03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4226A8">
        <w:rPr>
          <w:rFonts w:ascii="黑体" w:eastAsia="黑体" w:hAnsi="黑体" w:hint="eastAsia"/>
          <w:sz w:val="28"/>
          <w:szCs w:val="28"/>
        </w:rPr>
        <w:t>一、考核对象</w:t>
      </w:r>
    </w:p>
    <w:p w:rsidR="004226A8" w:rsidRDefault="00D84949" w:rsidP="00EB7E03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工作期满</w:t>
      </w:r>
      <w:r w:rsidR="00820771">
        <w:rPr>
          <w:rFonts w:ascii="仿宋_GB2312" w:eastAsia="仿宋_GB2312" w:hAnsi="黑体" w:hint="eastAsia"/>
          <w:sz w:val="28"/>
          <w:szCs w:val="28"/>
        </w:rPr>
        <w:t>完成博士后研究工作拟出站</w:t>
      </w:r>
      <w:r w:rsidR="0066422C">
        <w:rPr>
          <w:rFonts w:ascii="仿宋_GB2312" w:eastAsia="仿宋_GB2312" w:hAnsi="黑体" w:hint="eastAsia"/>
          <w:sz w:val="28"/>
          <w:szCs w:val="28"/>
        </w:rPr>
        <w:t>的在站博士后</w:t>
      </w:r>
      <w:r w:rsidR="000E35AF">
        <w:rPr>
          <w:rFonts w:ascii="仿宋_GB2312" w:eastAsia="仿宋_GB2312" w:hAnsi="黑体" w:hint="eastAsia"/>
          <w:sz w:val="28"/>
          <w:szCs w:val="28"/>
        </w:rPr>
        <w:t>。</w:t>
      </w:r>
    </w:p>
    <w:p w:rsidR="004226A8" w:rsidRPr="004226A8" w:rsidRDefault="004226A8" w:rsidP="00EB7E03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4226A8">
        <w:rPr>
          <w:rFonts w:ascii="黑体" w:eastAsia="黑体" w:hAnsi="黑体" w:hint="eastAsia"/>
          <w:sz w:val="28"/>
          <w:szCs w:val="28"/>
        </w:rPr>
        <w:t>二、考核内容</w:t>
      </w:r>
    </w:p>
    <w:p w:rsidR="004226A8" w:rsidRPr="004226A8" w:rsidRDefault="004226A8" w:rsidP="00EB7E03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226A8">
        <w:rPr>
          <w:rFonts w:ascii="仿宋_GB2312" w:eastAsia="仿宋_GB2312" w:hAnsi="黑体" w:hint="eastAsia"/>
          <w:sz w:val="28"/>
          <w:szCs w:val="28"/>
        </w:rPr>
        <w:t>主要考核博士后</w:t>
      </w:r>
      <w:r w:rsidR="00820771">
        <w:rPr>
          <w:rFonts w:ascii="仿宋_GB2312" w:eastAsia="仿宋_GB2312" w:hAnsi="黑体" w:hint="eastAsia"/>
          <w:sz w:val="28"/>
          <w:szCs w:val="28"/>
        </w:rPr>
        <w:t>进站以来全部</w:t>
      </w:r>
      <w:r w:rsidRPr="004226A8">
        <w:rPr>
          <w:rFonts w:ascii="仿宋_GB2312" w:eastAsia="仿宋_GB2312" w:hAnsi="黑体" w:hint="eastAsia"/>
          <w:sz w:val="28"/>
          <w:szCs w:val="28"/>
        </w:rPr>
        <w:t>工作情况，包括研究计划的</w:t>
      </w:r>
      <w:r w:rsidR="00820771">
        <w:rPr>
          <w:rFonts w:ascii="仿宋_GB2312" w:eastAsia="仿宋_GB2312" w:hAnsi="黑体" w:hint="eastAsia"/>
          <w:sz w:val="28"/>
          <w:szCs w:val="28"/>
        </w:rPr>
        <w:t>完成情况</w:t>
      </w:r>
      <w:r w:rsidRPr="004226A8">
        <w:rPr>
          <w:rFonts w:ascii="仿宋_GB2312" w:eastAsia="仿宋_GB2312" w:hAnsi="黑体" w:hint="eastAsia"/>
          <w:sz w:val="28"/>
          <w:szCs w:val="28"/>
        </w:rPr>
        <w:t>、</w:t>
      </w:r>
      <w:r w:rsidR="003B77FE">
        <w:rPr>
          <w:rFonts w:ascii="仿宋_GB2312" w:eastAsia="仿宋_GB2312" w:hAnsi="黑体" w:hint="eastAsia"/>
          <w:sz w:val="28"/>
          <w:szCs w:val="28"/>
        </w:rPr>
        <w:t>科研能力、学术水平、</w:t>
      </w:r>
      <w:r w:rsidR="006E5581">
        <w:rPr>
          <w:rFonts w:ascii="仿宋_GB2312" w:eastAsia="仿宋_GB2312" w:hAnsi="黑体" w:hint="eastAsia"/>
          <w:sz w:val="28"/>
          <w:szCs w:val="28"/>
        </w:rPr>
        <w:t>师德师风、</w:t>
      </w:r>
      <w:r w:rsidR="003B77FE">
        <w:rPr>
          <w:rFonts w:ascii="仿宋_GB2312" w:eastAsia="仿宋_GB2312" w:hAnsi="黑体" w:hint="eastAsia"/>
          <w:sz w:val="28"/>
          <w:szCs w:val="28"/>
        </w:rPr>
        <w:t>工作成果</w:t>
      </w:r>
      <w:r w:rsidRPr="004226A8">
        <w:rPr>
          <w:rFonts w:ascii="仿宋_GB2312" w:eastAsia="仿宋_GB2312" w:hAnsi="黑体" w:hint="eastAsia"/>
          <w:sz w:val="28"/>
          <w:szCs w:val="28"/>
        </w:rPr>
        <w:t>等</w:t>
      </w:r>
      <w:r w:rsidR="0066422C">
        <w:rPr>
          <w:rFonts w:ascii="仿宋_GB2312" w:eastAsia="仿宋_GB2312" w:hAnsi="黑体" w:hint="eastAsia"/>
          <w:sz w:val="28"/>
          <w:szCs w:val="28"/>
        </w:rPr>
        <w:t>。</w:t>
      </w:r>
    </w:p>
    <w:p w:rsidR="004226A8" w:rsidRPr="004226A8" w:rsidRDefault="004226A8" w:rsidP="00EB7E03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4226A8">
        <w:rPr>
          <w:rFonts w:ascii="黑体" w:eastAsia="黑体" w:hAnsi="黑体" w:hint="eastAsia"/>
          <w:sz w:val="28"/>
          <w:szCs w:val="28"/>
        </w:rPr>
        <w:t>三、考核方式</w:t>
      </w:r>
      <w:r w:rsidR="0066422C">
        <w:rPr>
          <w:rFonts w:ascii="黑体" w:eastAsia="黑体" w:hAnsi="黑体" w:hint="eastAsia"/>
          <w:sz w:val="28"/>
          <w:szCs w:val="28"/>
        </w:rPr>
        <w:t>、</w:t>
      </w:r>
      <w:r w:rsidR="008909BC">
        <w:rPr>
          <w:rFonts w:ascii="黑体" w:eastAsia="黑体" w:hAnsi="黑体" w:hint="eastAsia"/>
          <w:sz w:val="28"/>
          <w:szCs w:val="28"/>
        </w:rPr>
        <w:t>考核流程及</w:t>
      </w:r>
      <w:r w:rsidR="0066422C" w:rsidRPr="004226A8">
        <w:rPr>
          <w:rFonts w:ascii="黑体" w:eastAsia="黑体" w:hAnsi="黑体" w:hint="eastAsia"/>
          <w:sz w:val="28"/>
          <w:szCs w:val="28"/>
        </w:rPr>
        <w:t>考核等级</w:t>
      </w:r>
    </w:p>
    <w:p w:rsidR="004E1040" w:rsidRDefault="003B77FE" w:rsidP="00EB7E03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期满考核按照</w:t>
      </w:r>
      <w:r w:rsidRPr="00D84949">
        <w:rPr>
          <w:rFonts w:ascii="仿宋_GB2312" w:eastAsia="仿宋_GB2312" w:hAnsi="黑体" w:hint="eastAsia"/>
          <w:color w:val="FF0000"/>
          <w:sz w:val="28"/>
          <w:szCs w:val="28"/>
        </w:rPr>
        <w:t>个人申请、个人总结、汇报</w:t>
      </w:r>
      <w:r w:rsidR="007156DD">
        <w:rPr>
          <w:rFonts w:ascii="仿宋_GB2312" w:eastAsia="仿宋_GB2312" w:hAnsi="黑体" w:hint="eastAsia"/>
          <w:color w:val="FF0000"/>
          <w:sz w:val="28"/>
          <w:szCs w:val="28"/>
        </w:rPr>
        <w:t>答辩</w:t>
      </w:r>
      <w:r w:rsidRPr="00D84949">
        <w:rPr>
          <w:rFonts w:ascii="仿宋_GB2312" w:eastAsia="仿宋_GB2312" w:hAnsi="黑体" w:hint="eastAsia"/>
          <w:color w:val="FF0000"/>
          <w:sz w:val="28"/>
          <w:szCs w:val="28"/>
        </w:rPr>
        <w:t>、确定结果</w:t>
      </w:r>
      <w:r w:rsidR="004E1040">
        <w:rPr>
          <w:rFonts w:ascii="仿宋_GB2312" w:eastAsia="仿宋_GB2312" w:hAnsi="黑体" w:hint="eastAsia"/>
          <w:sz w:val="28"/>
          <w:szCs w:val="28"/>
        </w:rPr>
        <w:t>等程序进行。</w:t>
      </w:r>
    </w:p>
    <w:p w:rsidR="004E1040" w:rsidRDefault="004E1040" w:rsidP="00EB7E03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 w:rsidRPr="004E1040">
        <w:rPr>
          <w:rFonts w:ascii="仿宋_GB2312" w:eastAsia="仿宋_GB2312" w:hAnsi="黑体" w:hint="eastAsia"/>
          <w:b/>
          <w:sz w:val="28"/>
          <w:szCs w:val="28"/>
        </w:rPr>
        <w:t>1</w:t>
      </w:r>
      <w:r w:rsidR="007156DD">
        <w:rPr>
          <w:rFonts w:ascii="仿宋_GB2312" w:eastAsia="仿宋_GB2312" w:hAnsi="黑体" w:hint="eastAsia"/>
          <w:b/>
          <w:sz w:val="28"/>
          <w:szCs w:val="28"/>
        </w:rPr>
        <w:t>．</w:t>
      </w:r>
      <w:r w:rsidRPr="004E1040">
        <w:rPr>
          <w:rFonts w:ascii="仿宋_GB2312" w:eastAsia="仿宋_GB2312" w:hAnsi="黑体" w:hint="eastAsia"/>
          <w:b/>
          <w:sz w:val="28"/>
          <w:szCs w:val="28"/>
        </w:rPr>
        <w:t>个人申请。</w:t>
      </w:r>
      <w:r w:rsidR="007156DD">
        <w:rPr>
          <w:rFonts w:ascii="仿宋_GB2312" w:eastAsia="仿宋_GB2312" w:hAnsi="黑体" w:hint="eastAsia"/>
          <w:sz w:val="28"/>
          <w:szCs w:val="28"/>
        </w:rPr>
        <w:t>达到出</w:t>
      </w:r>
      <w:proofErr w:type="gramStart"/>
      <w:r w:rsidR="007156DD">
        <w:rPr>
          <w:rFonts w:ascii="仿宋_GB2312" w:eastAsia="仿宋_GB2312" w:hAnsi="黑体" w:hint="eastAsia"/>
          <w:sz w:val="28"/>
          <w:szCs w:val="28"/>
        </w:rPr>
        <w:t>站</w:t>
      </w:r>
      <w:r>
        <w:rPr>
          <w:rFonts w:ascii="仿宋_GB2312" w:eastAsia="仿宋_GB2312" w:hAnsi="黑体" w:hint="eastAsia"/>
          <w:sz w:val="28"/>
          <w:szCs w:val="28"/>
        </w:rPr>
        <w:t>相关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要求，</w:t>
      </w:r>
      <w:r w:rsidRPr="004E1040">
        <w:rPr>
          <w:rFonts w:ascii="仿宋_GB2312" w:eastAsia="仿宋_GB2312" w:hAnsi="黑体" w:hint="eastAsia"/>
          <w:sz w:val="28"/>
          <w:szCs w:val="28"/>
        </w:rPr>
        <w:t>博士后本人</w:t>
      </w:r>
      <w:r w:rsidR="007156DD">
        <w:rPr>
          <w:rFonts w:ascii="仿宋_GB2312" w:eastAsia="仿宋_GB2312" w:hAnsi="黑体" w:hint="eastAsia"/>
          <w:sz w:val="28"/>
          <w:szCs w:val="28"/>
        </w:rPr>
        <w:t>提出书面申请，征得合作导师同意后提交流动站研究，流动站同意后报</w:t>
      </w:r>
      <w:r w:rsidRPr="004E1040">
        <w:rPr>
          <w:rFonts w:ascii="仿宋_GB2312" w:eastAsia="仿宋_GB2312" w:hAnsi="黑体" w:hint="eastAsia"/>
          <w:sz w:val="28"/>
          <w:szCs w:val="28"/>
        </w:rPr>
        <w:t>人事处。</w:t>
      </w:r>
    </w:p>
    <w:p w:rsidR="004E1040" w:rsidRPr="004E1040" w:rsidRDefault="004E1040" w:rsidP="00EB7E03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 w:rsidRPr="004E1040">
        <w:rPr>
          <w:rFonts w:ascii="仿宋_GB2312" w:eastAsia="仿宋_GB2312" w:hAnsi="黑体"/>
          <w:b/>
          <w:sz w:val="28"/>
          <w:szCs w:val="28"/>
        </w:rPr>
        <w:t>2</w:t>
      </w:r>
      <w:r w:rsidR="007156DD">
        <w:rPr>
          <w:rFonts w:ascii="仿宋_GB2312" w:eastAsia="仿宋_GB2312" w:hAnsi="黑体" w:hint="eastAsia"/>
          <w:b/>
          <w:sz w:val="28"/>
          <w:szCs w:val="28"/>
        </w:rPr>
        <w:t>．</w:t>
      </w:r>
      <w:r w:rsidRPr="004E1040">
        <w:rPr>
          <w:rFonts w:ascii="仿宋_GB2312" w:eastAsia="仿宋_GB2312" w:hAnsi="黑体"/>
          <w:b/>
          <w:sz w:val="28"/>
          <w:szCs w:val="28"/>
        </w:rPr>
        <w:t>个人总结。</w:t>
      </w:r>
      <w:r w:rsidRPr="004E1040">
        <w:rPr>
          <w:rFonts w:ascii="仿宋_GB2312" w:eastAsia="仿宋_GB2312" w:hAnsi="黑体"/>
          <w:sz w:val="28"/>
          <w:szCs w:val="28"/>
        </w:rPr>
        <w:t>博士后对进站以来的工作情况进行全面总结，并填写</w:t>
      </w:r>
      <w:r w:rsidR="007156DD">
        <w:rPr>
          <w:rFonts w:ascii="仿宋_GB2312" w:eastAsia="仿宋_GB2312" w:hAnsi="黑体" w:hint="eastAsia"/>
          <w:sz w:val="28"/>
          <w:szCs w:val="28"/>
        </w:rPr>
        <w:t>《出站</w:t>
      </w:r>
      <w:r w:rsidR="007156DD">
        <w:rPr>
          <w:rFonts w:ascii="仿宋_GB2312" w:eastAsia="仿宋_GB2312" w:hAnsi="黑体"/>
          <w:sz w:val="28"/>
          <w:szCs w:val="28"/>
        </w:rPr>
        <w:t>人员基本情况表</w:t>
      </w:r>
      <w:r w:rsidR="007156DD">
        <w:rPr>
          <w:rFonts w:ascii="仿宋_GB2312" w:eastAsia="仿宋_GB2312" w:hAnsi="黑体" w:hint="eastAsia"/>
          <w:sz w:val="28"/>
          <w:szCs w:val="28"/>
        </w:rPr>
        <w:t>》</w:t>
      </w:r>
      <w:r w:rsidRPr="004E1040">
        <w:rPr>
          <w:rFonts w:ascii="仿宋_GB2312" w:eastAsia="仿宋_GB2312" w:hAnsi="黑体"/>
          <w:sz w:val="28"/>
          <w:szCs w:val="28"/>
        </w:rPr>
        <w:t>，按全国博管会的统一格式要求完成《博士后研究</w:t>
      </w:r>
      <w:r>
        <w:rPr>
          <w:rFonts w:ascii="仿宋_GB2312" w:eastAsia="仿宋_GB2312" w:hAnsi="黑体" w:hint="eastAsia"/>
          <w:sz w:val="28"/>
          <w:szCs w:val="28"/>
        </w:rPr>
        <w:t>工作</w:t>
      </w:r>
      <w:r w:rsidRPr="004E1040">
        <w:rPr>
          <w:rFonts w:ascii="仿宋_GB2312" w:eastAsia="仿宋_GB2312" w:hAnsi="黑体"/>
          <w:sz w:val="28"/>
          <w:szCs w:val="28"/>
        </w:rPr>
        <w:t>报告》。</w:t>
      </w:r>
    </w:p>
    <w:p w:rsidR="004E1040" w:rsidRPr="004E1040" w:rsidRDefault="007156DD" w:rsidP="00EB7E03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3．</w:t>
      </w:r>
      <w:r w:rsidR="004E1040" w:rsidRPr="004E1040">
        <w:rPr>
          <w:rFonts w:ascii="仿宋_GB2312" w:eastAsia="仿宋_GB2312" w:hAnsi="黑体"/>
          <w:b/>
          <w:sz w:val="28"/>
          <w:szCs w:val="28"/>
        </w:rPr>
        <w:t>汇报</w:t>
      </w:r>
      <w:r>
        <w:rPr>
          <w:rFonts w:ascii="仿宋_GB2312" w:eastAsia="仿宋_GB2312" w:hAnsi="黑体" w:hint="eastAsia"/>
          <w:b/>
          <w:sz w:val="28"/>
          <w:szCs w:val="28"/>
        </w:rPr>
        <w:t>答辩</w:t>
      </w:r>
      <w:r w:rsidR="004E1040" w:rsidRPr="004E1040">
        <w:rPr>
          <w:rFonts w:ascii="仿宋_GB2312" w:eastAsia="仿宋_GB2312" w:hAnsi="黑体"/>
          <w:b/>
          <w:sz w:val="28"/>
          <w:szCs w:val="28"/>
        </w:rPr>
        <w:t>。</w:t>
      </w:r>
      <w:r w:rsidR="004E1040" w:rsidRPr="004E1040">
        <w:rPr>
          <w:rFonts w:ascii="仿宋_GB2312" w:eastAsia="仿宋_GB2312" w:hAnsi="黑体"/>
          <w:sz w:val="28"/>
          <w:szCs w:val="28"/>
        </w:rPr>
        <w:t>博士后就进站以来的工作情况及研究成果，向考核小组(5～7名博士生导师、教授或相当专业技术职务的专家，其中至少1名校外专家)</w:t>
      </w:r>
      <w:r>
        <w:rPr>
          <w:rFonts w:ascii="仿宋_GB2312" w:eastAsia="仿宋_GB2312" w:hAnsi="黑体"/>
          <w:sz w:val="28"/>
          <w:szCs w:val="28"/>
        </w:rPr>
        <w:t>做全面汇报</w:t>
      </w:r>
      <w:r w:rsidR="004E1040" w:rsidRPr="004E1040">
        <w:rPr>
          <w:rFonts w:ascii="仿宋_GB2312" w:eastAsia="仿宋_GB2312" w:hAnsi="黑体"/>
          <w:sz w:val="28"/>
          <w:szCs w:val="28"/>
        </w:rPr>
        <w:t>。</w:t>
      </w:r>
    </w:p>
    <w:p w:rsidR="004E1040" w:rsidRPr="004E1040" w:rsidRDefault="007156DD" w:rsidP="00EB7E03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4．核定等级</w:t>
      </w:r>
      <w:r w:rsidR="004E1040" w:rsidRPr="004E1040">
        <w:rPr>
          <w:rFonts w:ascii="仿宋_GB2312" w:eastAsia="仿宋_GB2312" w:hAnsi="黑体"/>
          <w:b/>
          <w:sz w:val="28"/>
          <w:szCs w:val="28"/>
        </w:rPr>
        <w:t>。</w:t>
      </w:r>
      <w:r w:rsidR="004E1040" w:rsidRPr="004E1040">
        <w:rPr>
          <w:rFonts w:ascii="仿宋_GB2312" w:eastAsia="仿宋_GB2312" w:hAnsi="黑体"/>
          <w:sz w:val="28"/>
          <w:szCs w:val="28"/>
        </w:rPr>
        <w:t>报告会结束后，考核小组根据</w:t>
      </w:r>
      <w:r>
        <w:rPr>
          <w:rFonts w:ascii="仿宋_GB2312" w:eastAsia="仿宋_GB2312" w:hAnsi="黑体" w:hint="eastAsia"/>
          <w:sz w:val="28"/>
          <w:szCs w:val="28"/>
        </w:rPr>
        <w:t>出站</w:t>
      </w:r>
      <w:r>
        <w:rPr>
          <w:rFonts w:ascii="仿宋_GB2312" w:eastAsia="仿宋_GB2312" w:hAnsi="黑体"/>
          <w:sz w:val="28"/>
          <w:szCs w:val="28"/>
        </w:rPr>
        <w:t>成果材料</w:t>
      </w:r>
      <w:r w:rsidR="004E1040" w:rsidRPr="004E1040">
        <w:rPr>
          <w:rFonts w:ascii="仿宋_GB2312" w:eastAsia="仿宋_GB2312" w:hAnsi="黑体"/>
          <w:sz w:val="28"/>
          <w:szCs w:val="28"/>
        </w:rPr>
        <w:t>及</w:t>
      </w:r>
      <w:r>
        <w:rPr>
          <w:rFonts w:ascii="仿宋_GB2312" w:eastAsia="仿宋_GB2312" w:hAnsi="黑体" w:hint="eastAsia"/>
          <w:sz w:val="28"/>
          <w:szCs w:val="28"/>
        </w:rPr>
        <w:t>答辩</w:t>
      </w:r>
      <w:r w:rsidR="004E1040" w:rsidRPr="004E1040">
        <w:rPr>
          <w:rFonts w:ascii="仿宋_GB2312" w:eastAsia="仿宋_GB2312" w:hAnsi="黑体"/>
          <w:sz w:val="28"/>
          <w:szCs w:val="28"/>
        </w:rPr>
        <w:t>情况，对博士后的研究工作做出总体评价，</w:t>
      </w:r>
      <w:r>
        <w:rPr>
          <w:rFonts w:ascii="仿宋_GB2312" w:eastAsia="仿宋_GB2312" w:hAnsi="黑体" w:hint="eastAsia"/>
          <w:sz w:val="28"/>
          <w:szCs w:val="28"/>
        </w:rPr>
        <w:t>并</w:t>
      </w:r>
      <w:r>
        <w:rPr>
          <w:rFonts w:ascii="仿宋_GB2312" w:eastAsia="仿宋_GB2312" w:hAnsi="黑体"/>
          <w:sz w:val="28"/>
          <w:szCs w:val="28"/>
        </w:rPr>
        <w:t>填写</w:t>
      </w:r>
      <w:r>
        <w:rPr>
          <w:rFonts w:ascii="仿宋_GB2312" w:eastAsia="仿宋_GB2312" w:hAnsi="黑体" w:hint="eastAsia"/>
          <w:sz w:val="28"/>
          <w:szCs w:val="28"/>
        </w:rPr>
        <w:t>《扬州大学博士后工作中期考核表》</w:t>
      </w:r>
      <w:r w:rsidR="004E1040" w:rsidRPr="004E1040">
        <w:rPr>
          <w:rFonts w:ascii="仿宋_GB2312" w:eastAsia="仿宋_GB2312" w:hAnsi="黑体"/>
          <w:sz w:val="28"/>
          <w:szCs w:val="28"/>
        </w:rPr>
        <w:t>，并采用无记名投票的方式确定博士后研究工作的考核等级</w:t>
      </w:r>
      <w:r w:rsidR="00D84949">
        <w:rPr>
          <w:rFonts w:ascii="仿宋_GB2312" w:eastAsia="仿宋_GB2312" w:hAnsi="黑体" w:hint="eastAsia"/>
          <w:sz w:val="28"/>
          <w:szCs w:val="28"/>
        </w:rPr>
        <w:t>（</w:t>
      </w:r>
      <w:r w:rsidR="00D84949" w:rsidRPr="00D84949">
        <w:rPr>
          <w:rFonts w:ascii="仿宋_GB2312" w:eastAsia="仿宋_GB2312" w:hAnsi="黑体" w:hint="eastAsia"/>
          <w:sz w:val="28"/>
          <w:szCs w:val="28"/>
        </w:rPr>
        <w:t>考核等级分为</w:t>
      </w:r>
      <w:r w:rsidR="00D84949" w:rsidRPr="00D84949">
        <w:rPr>
          <w:rFonts w:ascii="仿宋_GB2312" w:eastAsia="仿宋_GB2312" w:hAnsi="黑体" w:hint="eastAsia"/>
          <w:color w:val="FF0000"/>
          <w:sz w:val="28"/>
          <w:szCs w:val="28"/>
        </w:rPr>
        <w:t>优秀、良好、合格、不合格</w:t>
      </w:r>
      <w:r w:rsidR="00D84949" w:rsidRPr="00D84949">
        <w:rPr>
          <w:rFonts w:ascii="仿宋_GB2312" w:eastAsia="仿宋_GB2312" w:hAnsi="黑体" w:hint="eastAsia"/>
          <w:sz w:val="28"/>
          <w:szCs w:val="28"/>
        </w:rPr>
        <w:t>四档</w:t>
      </w:r>
      <w:r w:rsidR="004E1040" w:rsidRPr="004E1040">
        <w:rPr>
          <w:rFonts w:ascii="仿宋_GB2312" w:eastAsia="仿宋_GB2312" w:hAnsi="黑体"/>
          <w:sz w:val="28"/>
          <w:szCs w:val="28"/>
        </w:rPr>
        <w:t>。参加考核投票人数少于2/3，考核无效。</w:t>
      </w:r>
    </w:p>
    <w:p w:rsidR="00D84949" w:rsidRDefault="00D84949" w:rsidP="00EB7E03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4226A8">
        <w:rPr>
          <w:rFonts w:ascii="黑体" w:eastAsia="黑体" w:hAnsi="黑体" w:hint="eastAsia"/>
          <w:sz w:val="28"/>
          <w:szCs w:val="28"/>
        </w:rPr>
        <w:t>、考核</w:t>
      </w:r>
      <w:r>
        <w:rPr>
          <w:rFonts w:ascii="黑体" w:eastAsia="黑体" w:hAnsi="黑体" w:hint="eastAsia"/>
          <w:sz w:val="28"/>
          <w:szCs w:val="28"/>
        </w:rPr>
        <w:t>结果</w:t>
      </w:r>
    </w:p>
    <w:p w:rsidR="00D52C64" w:rsidRDefault="00D52C64" w:rsidP="00EB7E03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226A8">
        <w:rPr>
          <w:rFonts w:ascii="仿宋_GB2312" w:eastAsia="仿宋_GB2312" w:hAnsi="黑体" w:hint="eastAsia"/>
          <w:sz w:val="28"/>
          <w:szCs w:val="28"/>
        </w:rPr>
        <w:t>对</w:t>
      </w:r>
      <w:r>
        <w:rPr>
          <w:rFonts w:ascii="仿宋_GB2312" w:eastAsia="仿宋_GB2312" w:hAnsi="黑体" w:hint="eastAsia"/>
          <w:sz w:val="28"/>
          <w:szCs w:val="28"/>
        </w:rPr>
        <w:t>期满</w:t>
      </w:r>
      <w:r w:rsidRPr="004226A8">
        <w:rPr>
          <w:rFonts w:ascii="仿宋_GB2312" w:eastAsia="仿宋_GB2312" w:hAnsi="黑体" w:hint="eastAsia"/>
          <w:sz w:val="28"/>
          <w:szCs w:val="28"/>
        </w:rPr>
        <w:t>考核</w:t>
      </w:r>
      <w:r>
        <w:rPr>
          <w:rFonts w:ascii="仿宋_GB2312" w:eastAsia="仿宋_GB2312" w:hAnsi="黑体" w:hint="eastAsia"/>
          <w:sz w:val="28"/>
          <w:szCs w:val="28"/>
        </w:rPr>
        <w:t>结果</w:t>
      </w:r>
      <w:r w:rsidRPr="004226A8">
        <w:rPr>
          <w:rFonts w:ascii="仿宋_GB2312" w:eastAsia="仿宋_GB2312" w:hAnsi="黑体" w:hint="eastAsia"/>
          <w:sz w:val="28"/>
          <w:szCs w:val="28"/>
        </w:rPr>
        <w:t>为“</w:t>
      </w:r>
      <w:r>
        <w:rPr>
          <w:rFonts w:ascii="仿宋_GB2312" w:eastAsia="仿宋_GB2312" w:hAnsi="黑体" w:hint="eastAsia"/>
          <w:sz w:val="28"/>
          <w:szCs w:val="28"/>
        </w:rPr>
        <w:t>合格</w:t>
      </w:r>
      <w:r w:rsidRPr="004226A8">
        <w:rPr>
          <w:rFonts w:ascii="仿宋_GB2312" w:eastAsia="仿宋_GB2312" w:hAnsi="黑体" w:hint="eastAsia"/>
          <w:sz w:val="28"/>
          <w:szCs w:val="28"/>
        </w:rPr>
        <w:t>”</w:t>
      </w:r>
      <w:r>
        <w:rPr>
          <w:rFonts w:ascii="仿宋_GB2312" w:eastAsia="仿宋_GB2312" w:hAnsi="黑体" w:hint="eastAsia"/>
          <w:sz w:val="28"/>
          <w:szCs w:val="28"/>
        </w:rPr>
        <w:t>以上</w:t>
      </w:r>
      <w:r w:rsidRPr="004226A8">
        <w:rPr>
          <w:rFonts w:ascii="仿宋_GB2312" w:eastAsia="仿宋_GB2312" w:hAnsi="黑体" w:hint="eastAsia"/>
          <w:sz w:val="28"/>
          <w:szCs w:val="28"/>
        </w:rPr>
        <w:t>者，</w:t>
      </w:r>
      <w:r>
        <w:rPr>
          <w:rFonts w:ascii="仿宋_GB2312" w:eastAsia="仿宋_GB2312" w:hAnsi="黑体" w:hint="eastAsia"/>
          <w:sz w:val="28"/>
          <w:szCs w:val="28"/>
        </w:rPr>
        <w:t>应及时办理出站手续</w:t>
      </w:r>
      <w:r w:rsidRPr="004226A8">
        <w:rPr>
          <w:rFonts w:ascii="仿宋_GB2312" w:eastAsia="仿宋_GB2312" w:hAnsi="黑体" w:hint="eastAsia"/>
          <w:sz w:val="28"/>
          <w:szCs w:val="28"/>
        </w:rPr>
        <w:t>。</w:t>
      </w:r>
    </w:p>
    <w:p w:rsidR="004226A8" w:rsidRPr="004226A8" w:rsidRDefault="00D84949" w:rsidP="00EB7E03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D84949">
        <w:rPr>
          <w:rFonts w:ascii="仿宋_GB2312" w:eastAsia="仿宋_GB2312" w:hAnsi="黑体" w:hint="eastAsia"/>
          <w:sz w:val="28"/>
          <w:szCs w:val="28"/>
        </w:rPr>
        <w:t>对</w:t>
      </w:r>
      <w:r>
        <w:rPr>
          <w:rFonts w:ascii="仿宋_GB2312" w:eastAsia="仿宋_GB2312" w:hAnsi="黑体" w:hint="eastAsia"/>
          <w:sz w:val="28"/>
          <w:szCs w:val="28"/>
        </w:rPr>
        <w:t>期满</w:t>
      </w:r>
      <w:r w:rsidRPr="00D84949">
        <w:rPr>
          <w:rFonts w:ascii="仿宋_GB2312" w:eastAsia="仿宋_GB2312" w:hAnsi="黑体" w:hint="eastAsia"/>
          <w:sz w:val="28"/>
          <w:szCs w:val="28"/>
        </w:rPr>
        <w:t>考核结果为“不合格”的博士后研究人员，在考核后六个月内重新考核，重新考核仍为不合格者</w:t>
      </w:r>
      <w:proofErr w:type="gramStart"/>
      <w:r w:rsidRPr="00D84949">
        <w:rPr>
          <w:rFonts w:ascii="仿宋_GB2312" w:eastAsia="仿宋_GB2312" w:hAnsi="黑体" w:hint="eastAsia"/>
          <w:sz w:val="28"/>
          <w:szCs w:val="28"/>
        </w:rPr>
        <w:t>作退站处理</w:t>
      </w:r>
      <w:proofErr w:type="gramEnd"/>
      <w:r w:rsidRPr="00D84949">
        <w:rPr>
          <w:rFonts w:ascii="仿宋_GB2312" w:eastAsia="仿宋_GB2312" w:hAnsi="黑体" w:hint="eastAsia"/>
          <w:sz w:val="28"/>
          <w:szCs w:val="28"/>
        </w:rPr>
        <w:t>。</w:t>
      </w:r>
    </w:p>
    <w:p w:rsidR="00D52C64" w:rsidRPr="004226A8" w:rsidRDefault="00D52C64">
      <w:pPr>
        <w:ind w:firstLineChars="200" w:firstLine="560"/>
        <w:rPr>
          <w:rFonts w:ascii="仿宋_GB2312" w:eastAsia="仿宋_GB2312" w:hAnsi="黑体"/>
          <w:sz w:val="28"/>
          <w:szCs w:val="28"/>
        </w:rPr>
      </w:pPr>
    </w:p>
    <w:sectPr w:rsidR="00D52C64" w:rsidRPr="004226A8" w:rsidSect="009B52D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42" w:rsidRDefault="00F10442" w:rsidP="002639F3">
      <w:r>
        <w:separator/>
      </w:r>
    </w:p>
  </w:endnote>
  <w:endnote w:type="continuationSeparator" w:id="0">
    <w:p w:rsidR="00F10442" w:rsidRDefault="00F10442" w:rsidP="0026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42" w:rsidRDefault="00F10442" w:rsidP="002639F3">
      <w:r>
        <w:separator/>
      </w:r>
    </w:p>
  </w:footnote>
  <w:footnote w:type="continuationSeparator" w:id="0">
    <w:p w:rsidR="00F10442" w:rsidRDefault="00F10442" w:rsidP="0026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082"/>
    <w:multiLevelType w:val="hybridMultilevel"/>
    <w:tmpl w:val="3E0475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624028"/>
    <w:multiLevelType w:val="hybridMultilevel"/>
    <w:tmpl w:val="87BC9D9E"/>
    <w:lvl w:ilvl="0" w:tplc="3B8A6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F6B12"/>
    <w:multiLevelType w:val="hybridMultilevel"/>
    <w:tmpl w:val="FF669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230990"/>
    <w:multiLevelType w:val="hybridMultilevel"/>
    <w:tmpl w:val="2E18D9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AF44800"/>
    <w:multiLevelType w:val="hybridMultilevel"/>
    <w:tmpl w:val="C9FC6E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9C471C"/>
    <w:multiLevelType w:val="hybridMultilevel"/>
    <w:tmpl w:val="6BF06DA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7D64F1"/>
    <w:multiLevelType w:val="hybridMultilevel"/>
    <w:tmpl w:val="87BC9D9E"/>
    <w:lvl w:ilvl="0" w:tplc="3B8A6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32F0146"/>
    <w:multiLevelType w:val="hybridMultilevel"/>
    <w:tmpl w:val="2A5457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643D47"/>
    <w:multiLevelType w:val="hybridMultilevel"/>
    <w:tmpl w:val="FDD8F5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4BD1BCB"/>
    <w:multiLevelType w:val="hybridMultilevel"/>
    <w:tmpl w:val="B45CBA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A497520"/>
    <w:multiLevelType w:val="hybridMultilevel"/>
    <w:tmpl w:val="27F4139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A9A1369"/>
    <w:multiLevelType w:val="hybridMultilevel"/>
    <w:tmpl w:val="FF669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653F4E"/>
    <w:multiLevelType w:val="hybridMultilevel"/>
    <w:tmpl w:val="C802A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63328C"/>
    <w:multiLevelType w:val="hybridMultilevel"/>
    <w:tmpl w:val="C96E08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AB735D"/>
    <w:multiLevelType w:val="hybridMultilevel"/>
    <w:tmpl w:val="0DCEDB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CC66C03"/>
    <w:multiLevelType w:val="hybridMultilevel"/>
    <w:tmpl w:val="EA84878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B60A03"/>
    <w:multiLevelType w:val="hybridMultilevel"/>
    <w:tmpl w:val="FC4225B6"/>
    <w:lvl w:ilvl="0" w:tplc="E83AB7AE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CD21561"/>
    <w:multiLevelType w:val="hybridMultilevel"/>
    <w:tmpl w:val="B90A65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11211F3"/>
    <w:multiLevelType w:val="hybridMultilevel"/>
    <w:tmpl w:val="B45CBA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7D492F9D"/>
    <w:multiLevelType w:val="hybridMultilevel"/>
    <w:tmpl w:val="AA88CC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E030439"/>
    <w:multiLevelType w:val="hybridMultilevel"/>
    <w:tmpl w:val="6FA0CEC0"/>
    <w:lvl w:ilvl="0" w:tplc="04090011">
      <w:start w:val="1"/>
      <w:numFmt w:val="decimal"/>
      <w:lvlText w:val="%1)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18"/>
  </w:num>
  <w:num w:numId="8">
    <w:abstractNumId w:val="12"/>
  </w:num>
  <w:num w:numId="9">
    <w:abstractNumId w:val="8"/>
  </w:num>
  <w:num w:numId="10">
    <w:abstractNumId w:val="9"/>
  </w:num>
  <w:num w:numId="11">
    <w:abstractNumId w:val="16"/>
  </w:num>
  <w:num w:numId="12">
    <w:abstractNumId w:val="1"/>
  </w:num>
  <w:num w:numId="13">
    <w:abstractNumId w:val="6"/>
  </w:num>
  <w:num w:numId="14">
    <w:abstractNumId w:val="3"/>
  </w:num>
  <w:num w:numId="15">
    <w:abstractNumId w:val="4"/>
  </w:num>
  <w:num w:numId="16">
    <w:abstractNumId w:val="15"/>
  </w:num>
  <w:num w:numId="17">
    <w:abstractNumId w:val="10"/>
  </w:num>
  <w:num w:numId="18">
    <w:abstractNumId w:val="19"/>
  </w:num>
  <w:num w:numId="19">
    <w:abstractNumId w:val="20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F6"/>
    <w:rsid w:val="0003585D"/>
    <w:rsid w:val="00036482"/>
    <w:rsid w:val="00084515"/>
    <w:rsid w:val="000868A4"/>
    <w:rsid w:val="000A05F6"/>
    <w:rsid w:val="000E35AF"/>
    <w:rsid w:val="001038D0"/>
    <w:rsid w:val="001077C2"/>
    <w:rsid w:val="0015479B"/>
    <w:rsid w:val="001A02A7"/>
    <w:rsid w:val="002128B0"/>
    <w:rsid w:val="002639F3"/>
    <w:rsid w:val="0027022F"/>
    <w:rsid w:val="00270786"/>
    <w:rsid w:val="002A3394"/>
    <w:rsid w:val="0033022A"/>
    <w:rsid w:val="003764FE"/>
    <w:rsid w:val="00396449"/>
    <w:rsid w:val="003B77FE"/>
    <w:rsid w:val="003F1679"/>
    <w:rsid w:val="00416804"/>
    <w:rsid w:val="004168BC"/>
    <w:rsid w:val="004226A8"/>
    <w:rsid w:val="00446EE9"/>
    <w:rsid w:val="00457FC7"/>
    <w:rsid w:val="004E1040"/>
    <w:rsid w:val="00530D78"/>
    <w:rsid w:val="005B78F4"/>
    <w:rsid w:val="005E1B9B"/>
    <w:rsid w:val="005E6E05"/>
    <w:rsid w:val="005F6AE5"/>
    <w:rsid w:val="006557E9"/>
    <w:rsid w:val="0066422C"/>
    <w:rsid w:val="00680CC3"/>
    <w:rsid w:val="006C6216"/>
    <w:rsid w:val="006D623D"/>
    <w:rsid w:val="006E5581"/>
    <w:rsid w:val="00714498"/>
    <w:rsid w:val="007156DD"/>
    <w:rsid w:val="007E4012"/>
    <w:rsid w:val="007F19D5"/>
    <w:rsid w:val="007F6F3D"/>
    <w:rsid w:val="00816EC1"/>
    <w:rsid w:val="00820771"/>
    <w:rsid w:val="008343AD"/>
    <w:rsid w:val="00854928"/>
    <w:rsid w:val="008909BC"/>
    <w:rsid w:val="008C07D4"/>
    <w:rsid w:val="008D7761"/>
    <w:rsid w:val="008D7C83"/>
    <w:rsid w:val="008E2E78"/>
    <w:rsid w:val="00930A5C"/>
    <w:rsid w:val="009B1696"/>
    <w:rsid w:val="009B52DC"/>
    <w:rsid w:val="009C4ECC"/>
    <w:rsid w:val="00A16A68"/>
    <w:rsid w:val="00A41B5C"/>
    <w:rsid w:val="00A43AFA"/>
    <w:rsid w:val="00A6277B"/>
    <w:rsid w:val="00A73AE6"/>
    <w:rsid w:val="00A76C83"/>
    <w:rsid w:val="00AB0E67"/>
    <w:rsid w:val="00AB7059"/>
    <w:rsid w:val="00B104FD"/>
    <w:rsid w:val="00B45650"/>
    <w:rsid w:val="00B7028F"/>
    <w:rsid w:val="00B84015"/>
    <w:rsid w:val="00B910F1"/>
    <w:rsid w:val="00B96631"/>
    <w:rsid w:val="00BC186F"/>
    <w:rsid w:val="00BD273B"/>
    <w:rsid w:val="00BD423E"/>
    <w:rsid w:val="00BE0413"/>
    <w:rsid w:val="00BF3C63"/>
    <w:rsid w:val="00C07A43"/>
    <w:rsid w:val="00C17FDD"/>
    <w:rsid w:val="00C35528"/>
    <w:rsid w:val="00C7201A"/>
    <w:rsid w:val="00C76237"/>
    <w:rsid w:val="00CE75F5"/>
    <w:rsid w:val="00D25B7C"/>
    <w:rsid w:val="00D3698D"/>
    <w:rsid w:val="00D52C64"/>
    <w:rsid w:val="00D84949"/>
    <w:rsid w:val="00DD0F06"/>
    <w:rsid w:val="00DD5EB1"/>
    <w:rsid w:val="00DF4B6E"/>
    <w:rsid w:val="00E03665"/>
    <w:rsid w:val="00E04F6D"/>
    <w:rsid w:val="00E30329"/>
    <w:rsid w:val="00E9039E"/>
    <w:rsid w:val="00E941F6"/>
    <w:rsid w:val="00EB7E03"/>
    <w:rsid w:val="00EC7F47"/>
    <w:rsid w:val="00F00077"/>
    <w:rsid w:val="00F10442"/>
    <w:rsid w:val="00F1310D"/>
    <w:rsid w:val="00F34F41"/>
    <w:rsid w:val="00F800A3"/>
    <w:rsid w:val="00F82CC1"/>
    <w:rsid w:val="00F95A32"/>
    <w:rsid w:val="00F969C8"/>
    <w:rsid w:val="00FC07DB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9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9F3"/>
    <w:rPr>
      <w:sz w:val="18"/>
      <w:szCs w:val="18"/>
    </w:rPr>
  </w:style>
  <w:style w:type="table" w:styleId="a5">
    <w:name w:val="Table Grid"/>
    <w:basedOn w:val="a1"/>
    <w:uiPriority w:val="39"/>
    <w:rsid w:val="0026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9F3"/>
    <w:pPr>
      <w:ind w:firstLineChars="200" w:firstLine="420"/>
    </w:pPr>
  </w:style>
  <w:style w:type="paragraph" w:styleId="a7">
    <w:name w:val="Normal (Web)"/>
    <w:basedOn w:val="a"/>
    <w:rsid w:val="007E401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9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9F3"/>
    <w:rPr>
      <w:sz w:val="18"/>
      <w:szCs w:val="18"/>
    </w:rPr>
  </w:style>
  <w:style w:type="table" w:styleId="a5">
    <w:name w:val="Table Grid"/>
    <w:basedOn w:val="a1"/>
    <w:uiPriority w:val="39"/>
    <w:rsid w:val="0026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9F3"/>
    <w:pPr>
      <w:ind w:firstLineChars="200" w:firstLine="420"/>
    </w:pPr>
  </w:style>
  <w:style w:type="paragraph" w:styleId="a7">
    <w:name w:val="Normal (Web)"/>
    <w:basedOn w:val="a"/>
    <w:rsid w:val="007E401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6216">
                          <w:marLeft w:val="150"/>
                          <w:marRight w:val="1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2739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1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19907">
                          <w:marLeft w:val="150"/>
                          <w:marRight w:val="1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0986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650">
                          <w:marLeft w:val="150"/>
                          <w:marRight w:val="1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293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壮志雄心</dc:creator>
  <cp:keywords/>
  <dc:description/>
  <cp:lastModifiedBy>yd</cp:lastModifiedBy>
  <cp:revision>41</cp:revision>
  <dcterms:created xsi:type="dcterms:W3CDTF">2018-05-10T06:43:00Z</dcterms:created>
  <dcterms:modified xsi:type="dcterms:W3CDTF">2020-01-10T05:51:00Z</dcterms:modified>
</cp:coreProperties>
</file>